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546B5" w14:textId="77777777" w:rsidR="00955D83" w:rsidRPr="00672DB7" w:rsidRDefault="00955D83" w:rsidP="00955D83">
      <w:pPr>
        <w:tabs>
          <w:tab w:val="left" w:pos="975"/>
        </w:tabs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72DB7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>2</w:t>
      </w:r>
    </w:p>
    <w:p w14:paraId="3BF67B3A" w14:textId="77777777" w:rsidR="00955D83" w:rsidRPr="00672DB7" w:rsidRDefault="00955D83" w:rsidP="00955D83">
      <w:pPr>
        <w:tabs>
          <w:tab w:val="left" w:pos="975"/>
        </w:tabs>
        <w:spacing w:after="0"/>
        <w:ind w:left="5670"/>
        <w:jc w:val="right"/>
        <w:rPr>
          <w:rFonts w:ascii="Times New Roman" w:eastAsia="Calibri" w:hAnsi="Times New Roman"/>
          <w:sz w:val="24"/>
          <w:szCs w:val="24"/>
        </w:rPr>
      </w:pPr>
      <w:r w:rsidRPr="00672DB7">
        <w:rPr>
          <w:rFonts w:ascii="Times New Roman" w:eastAsia="Calibri" w:hAnsi="Times New Roman"/>
          <w:sz w:val="24"/>
          <w:szCs w:val="24"/>
        </w:rPr>
        <w:t xml:space="preserve"> Утвержден приказом </w:t>
      </w:r>
    </w:p>
    <w:p w14:paraId="79E22201" w14:textId="77777777" w:rsidR="00955D83" w:rsidRPr="00672DB7" w:rsidRDefault="00955D83" w:rsidP="00955D83">
      <w:pPr>
        <w:tabs>
          <w:tab w:val="left" w:pos="975"/>
        </w:tabs>
        <w:spacing w:after="0"/>
        <w:ind w:left="5670"/>
        <w:jc w:val="right"/>
        <w:rPr>
          <w:rFonts w:ascii="Times New Roman" w:eastAsia="Calibri" w:hAnsi="Times New Roman"/>
          <w:sz w:val="24"/>
          <w:szCs w:val="24"/>
        </w:rPr>
      </w:pPr>
      <w:r w:rsidRPr="00672DB7">
        <w:rPr>
          <w:rFonts w:ascii="Times New Roman" w:eastAsia="Calibri" w:hAnsi="Times New Roman"/>
          <w:sz w:val="24"/>
          <w:szCs w:val="24"/>
        </w:rPr>
        <w:t xml:space="preserve">ОГБПОУ «КТЭК»                                                                                    </w:t>
      </w:r>
    </w:p>
    <w:p w14:paraId="733F7A92" w14:textId="77777777" w:rsidR="00955D83" w:rsidRDefault="00955D83" w:rsidP="00955D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A0AB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02.02.2022</w:t>
      </w:r>
      <w:r w:rsidRPr="002A0AB1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73</w:t>
      </w:r>
      <w:r w:rsidRPr="002A0AB1">
        <w:rPr>
          <w:rFonts w:ascii="Times New Roman" w:hAnsi="Times New Roman"/>
          <w:sz w:val="24"/>
          <w:szCs w:val="24"/>
        </w:rPr>
        <w:t xml:space="preserve">/п  </w:t>
      </w:r>
    </w:p>
    <w:p w14:paraId="654E16C4" w14:textId="77777777" w:rsidR="00955D83" w:rsidRDefault="00955D83" w:rsidP="00955D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7FCC5469" w14:textId="77777777" w:rsidR="00955D83" w:rsidRDefault="00955D83" w:rsidP="00955D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079">
        <w:rPr>
          <w:rFonts w:ascii="Times New Roman" w:hAnsi="Times New Roman" w:cs="Times New Roman"/>
          <w:b/>
          <w:sz w:val="26"/>
          <w:szCs w:val="26"/>
        </w:rPr>
        <w:t xml:space="preserve">План стажировки педагогических работников на базе ресурсного учебно-методического центра инклюзивного образования по направлению «Питание» Костромской области ОГБПОУ «Костромской </w:t>
      </w:r>
      <w:proofErr w:type="spellStart"/>
      <w:r w:rsidRPr="00063079">
        <w:rPr>
          <w:rFonts w:ascii="Times New Roman" w:hAnsi="Times New Roman" w:cs="Times New Roman"/>
          <w:b/>
          <w:sz w:val="26"/>
          <w:szCs w:val="26"/>
        </w:rPr>
        <w:t>торгово</w:t>
      </w:r>
      <w:proofErr w:type="spellEnd"/>
      <w:r w:rsidRPr="00063079">
        <w:rPr>
          <w:rFonts w:ascii="Times New Roman" w:hAnsi="Times New Roman" w:cs="Times New Roman"/>
          <w:b/>
          <w:sz w:val="26"/>
          <w:szCs w:val="26"/>
        </w:rPr>
        <w:t xml:space="preserve">–экономический колледж» </w:t>
      </w:r>
    </w:p>
    <w:p w14:paraId="5CCF3FF9" w14:textId="77777777" w:rsidR="00955D83" w:rsidRPr="00063079" w:rsidRDefault="00955D83" w:rsidP="00955D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Тема стажировки: </w:t>
      </w:r>
      <w:r w:rsidRPr="00955961">
        <w:rPr>
          <w:rFonts w:ascii="Times New Roman" w:hAnsi="Times New Roman" w:cs="Times New Roman"/>
          <w:b/>
          <w:sz w:val="26"/>
          <w:szCs w:val="26"/>
        </w:rPr>
        <w:t>«Современные производственные и образовательные технологии в сфере «Питание» в инклюзивном образовательном процессе»</w:t>
      </w:r>
    </w:p>
    <w:p w14:paraId="15D608CE" w14:textId="77777777" w:rsidR="00955D83" w:rsidRPr="00063079" w:rsidRDefault="00955D83" w:rsidP="00955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079">
        <w:rPr>
          <w:rFonts w:ascii="Times New Roman" w:hAnsi="Times New Roman" w:cs="Times New Roman"/>
          <w:b/>
          <w:sz w:val="24"/>
          <w:szCs w:val="24"/>
        </w:rPr>
        <w:t>17 – 18 февраля 2022г.</w:t>
      </w:r>
    </w:p>
    <w:p w14:paraId="4F1C760A" w14:textId="77777777" w:rsidR="00955D83" w:rsidRPr="00063079" w:rsidRDefault="00955D83" w:rsidP="00955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91" w:type="dxa"/>
        <w:tblInd w:w="-147" w:type="dxa"/>
        <w:tblLook w:val="04A0" w:firstRow="1" w:lastRow="0" w:firstColumn="1" w:lastColumn="0" w:noHBand="0" w:noVBand="1"/>
      </w:tblPr>
      <w:tblGrid>
        <w:gridCol w:w="1531"/>
        <w:gridCol w:w="3402"/>
        <w:gridCol w:w="4649"/>
        <w:gridCol w:w="9"/>
      </w:tblGrid>
      <w:tr w:rsidR="00955D83" w:rsidRPr="00063079" w14:paraId="23FA65FB" w14:textId="77777777" w:rsidTr="00B737E8">
        <w:trPr>
          <w:gridAfter w:val="1"/>
          <w:wAfter w:w="9" w:type="dxa"/>
          <w:trHeight w:val="2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81C" w14:textId="77777777" w:rsidR="00955D83" w:rsidRPr="00063079" w:rsidRDefault="00955D83" w:rsidP="00B7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11EB" w14:textId="77777777" w:rsidR="00955D83" w:rsidRPr="00063079" w:rsidRDefault="00955D83" w:rsidP="00B7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Тема учебного занятия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439A" w14:textId="77777777" w:rsidR="00955D83" w:rsidRPr="00063079" w:rsidRDefault="00955D83" w:rsidP="00B7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Ф.И.О. преподавателя, специалиста</w:t>
            </w:r>
          </w:p>
        </w:tc>
      </w:tr>
      <w:tr w:rsidR="00955D83" w:rsidRPr="00063079" w14:paraId="6CF2F0FE" w14:textId="77777777" w:rsidTr="00B737E8">
        <w:trPr>
          <w:trHeight w:val="240"/>
        </w:trPr>
        <w:tc>
          <w:tcPr>
            <w:tcW w:w="9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0B8C" w14:textId="77777777" w:rsidR="00955D83" w:rsidRPr="00063079" w:rsidRDefault="00955D83" w:rsidP="00B7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630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06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 202</w:t>
            </w:r>
            <w:r w:rsidRPr="000630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6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четверг</w:t>
            </w:r>
          </w:p>
        </w:tc>
      </w:tr>
      <w:tr w:rsidR="00955D83" w:rsidRPr="00063079" w14:paraId="3EDC78A3" w14:textId="77777777" w:rsidTr="00B737E8">
        <w:trPr>
          <w:gridAfter w:val="1"/>
          <w:wAfter w:w="9" w:type="dxa"/>
          <w:trHeight w:val="64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3922" w14:textId="77777777" w:rsidR="00955D83" w:rsidRPr="00063079" w:rsidRDefault="00955D83" w:rsidP="00B7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6BF" w14:textId="77777777" w:rsidR="00955D83" w:rsidRPr="00063079" w:rsidRDefault="00955D83" w:rsidP="00B7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540" w14:textId="77777777" w:rsidR="00955D83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b/>
                <w:sz w:val="24"/>
                <w:szCs w:val="24"/>
              </w:rPr>
              <w:t>Шепелева Наталия Николаевна,</w:t>
            </w: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РУМЦ по направлению «Питание» ОГБПОУ «КТЭК»</w:t>
            </w:r>
          </w:p>
          <w:p w14:paraId="6B8F8400" w14:textId="77777777" w:rsidR="00955D83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Монжаренко</w:t>
            </w:r>
            <w:proofErr w:type="spellEnd"/>
            <w:r w:rsidRPr="00D36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C7E656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РУМЦ по направлению «Питание» ОГБПОУ «КТЭК»</w:t>
            </w:r>
          </w:p>
        </w:tc>
      </w:tr>
      <w:tr w:rsidR="00955D83" w:rsidRPr="00063079" w14:paraId="3ACEDE65" w14:textId="77777777" w:rsidTr="00B737E8">
        <w:trPr>
          <w:gridAfter w:val="1"/>
          <w:wAfter w:w="9" w:type="dxa"/>
          <w:trHeight w:val="64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7BF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5EC2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002F" w14:textId="77777777" w:rsidR="00955D83" w:rsidRPr="00063079" w:rsidRDefault="00955D83" w:rsidP="00955D83">
            <w:pPr>
              <w:spacing w:after="0"/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Перминова Валентина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ОГБПОУ «КТЭК»</w:t>
            </w:r>
          </w:p>
        </w:tc>
      </w:tr>
      <w:tr w:rsidR="00955D83" w:rsidRPr="00063079" w14:paraId="254CFCC7" w14:textId="77777777" w:rsidTr="00B737E8">
        <w:trPr>
          <w:gridAfter w:val="1"/>
          <w:wAfter w:w="9" w:type="dxa"/>
          <w:trHeight w:val="64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1EF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11.10-12.15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E1D" w14:textId="77777777" w:rsidR="00955D83" w:rsidRPr="009027D8" w:rsidRDefault="00955D83" w:rsidP="00955D8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27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Открытый урок в группе 2 курса 2-16 для слушателей с ОВЗ по профессии «Повар».</w:t>
            </w:r>
          </w:p>
          <w:p w14:paraId="24FD4288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27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Тема урока: «Приготовление блюд из мяса и птицы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6A3" w14:textId="77777777" w:rsidR="00955D83" w:rsidRPr="00063079" w:rsidRDefault="00955D83" w:rsidP="00955D83">
            <w:pPr>
              <w:spacing w:after="0"/>
              <w:ind w:right="42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27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Тюляндина Оксана Васильевна, </w:t>
            </w:r>
            <w:r w:rsidRPr="00AA715A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15A">
              <w:rPr>
                <w:rFonts w:ascii="Times New Roman" w:hAnsi="Times New Roman"/>
                <w:sz w:val="24"/>
                <w:szCs w:val="24"/>
              </w:rPr>
              <w:t>специальных дисциплин ОГБПО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A715A">
              <w:rPr>
                <w:rFonts w:ascii="Times New Roman" w:hAnsi="Times New Roman"/>
                <w:sz w:val="24"/>
                <w:szCs w:val="24"/>
              </w:rPr>
              <w:t xml:space="preserve"> «КТЭК</w:t>
            </w:r>
            <w:r w:rsidRPr="009027D8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55D83" w:rsidRPr="00063079" w14:paraId="2CEA8D93" w14:textId="77777777" w:rsidTr="00B737E8">
        <w:trPr>
          <w:gridAfter w:val="1"/>
          <w:wAfter w:w="9" w:type="dxa"/>
          <w:trHeight w:val="64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35AA" w14:textId="77777777" w:rsidR="00955D83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64A" w14:textId="77777777" w:rsidR="00955D83" w:rsidRPr="009027D8" w:rsidRDefault="00955D83" w:rsidP="00955D8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27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Использование технологий дистанционного обучения в инклюзивном образовании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132E" w14:textId="77777777" w:rsidR="00955D83" w:rsidRPr="009027D8" w:rsidRDefault="00955D83" w:rsidP="00955D83">
            <w:pPr>
              <w:spacing w:after="0"/>
              <w:ind w:right="42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27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Губанов Сергей Александрович, </w:t>
            </w:r>
            <w:r w:rsidRPr="00AA715A">
              <w:rPr>
                <w:rFonts w:ascii="Times New Roman" w:hAnsi="Times New Roman"/>
                <w:sz w:val="24"/>
                <w:szCs w:val="24"/>
              </w:rPr>
              <w:t xml:space="preserve">руководитель научно-методической работы ОГБПОУ «КТЭК», </w:t>
            </w:r>
            <w:proofErr w:type="spellStart"/>
            <w:r w:rsidRPr="00AA715A">
              <w:rPr>
                <w:rFonts w:ascii="Times New Roman" w:hAnsi="Times New Roman"/>
                <w:sz w:val="24"/>
                <w:szCs w:val="24"/>
              </w:rPr>
              <w:t>к.к.н</w:t>
            </w:r>
            <w:proofErr w:type="spellEnd"/>
            <w:r w:rsidRPr="00AA715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55D83" w:rsidRPr="00063079" w14:paraId="172D228E" w14:textId="77777777" w:rsidTr="00B737E8">
        <w:trPr>
          <w:gridAfter w:val="1"/>
          <w:wAfter w:w="9" w:type="dxa"/>
          <w:trHeight w:val="64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D47" w14:textId="77777777" w:rsidR="00955D83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492" w14:textId="77777777" w:rsidR="00955D83" w:rsidRPr="009027D8" w:rsidRDefault="00955D83" w:rsidP="00955D8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F29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Общие подходы к обучению лиц с нарушением интеллекта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E77" w14:textId="77777777" w:rsidR="00955D83" w:rsidRPr="00FF2930" w:rsidRDefault="00955D83" w:rsidP="00955D83">
            <w:pPr>
              <w:spacing w:after="0"/>
              <w:ind w:right="42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29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Русакова Анна Андреевна, </w:t>
            </w:r>
          </w:p>
          <w:p w14:paraId="1B93FBBC" w14:textId="77777777" w:rsidR="00955D83" w:rsidRPr="00FF2930" w:rsidRDefault="00955D83" w:rsidP="00955D83">
            <w:pPr>
              <w:spacing w:after="0"/>
              <w:ind w:right="42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2930">
              <w:rPr>
                <w:rFonts w:ascii="Times New Roman" w:hAnsi="Times New Roman"/>
                <w:sz w:val="24"/>
                <w:szCs w:val="24"/>
              </w:rPr>
              <w:t>методист  ОГБПОУ</w:t>
            </w:r>
            <w:proofErr w:type="gramEnd"/>
            <w:r w:rsidRPr="00FF2930">
              <w:rPr>
                <w:rFonts w:ascii="Times New Roman" w:hAnsi="Times New Roman"/>
                <w:sz w:val="24"/>
                <w:szCs w:val="24"/>
              </w:rPr>
              <w:t xml:space="preserve"> «КТЭК»</w:t>
            </w:r>
          </w:p>
        </w:tc>
      </w:tr>
      <w:tr w:rsidR="00955D83" w:rsidRPr="00063079" w14:paraId="4EAD21C3" w14:textId="77777777" w:rsidTr="00B737E8">
        <w:trPr>
          <w:gridAfter w:val="1"/>
          <w:wAfter w:w="9" w:type="dxa"/>
          <w:trHeight w:val="64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176" w14:textId="77777777" w:rsidR="00955D83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778" w14:textId="77777777" w:rsidR="00955D83" w:rsidRPr="00FF2930" w:rsidRDefault="00955D83" w:rsidP="00955D8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FF2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ОБЕД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AFF" w14:textId="77777777" w:rsidR="00955D83" w:rsidRPr="009027D8" w:rsidRDefault="00955D83" w:rsidP="00955D83">
            <w:pPr>
              <w:spacing w:after="0"/>
              <w:ind w:right="42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55D83" w:rsidRPr="00063079" w14:paraId="4E5423BA" w14:textId="77777777" w:rsidTr="00B737E8">
        <w:trPr>
          <w:gridAfter w:val="1"/>
          <w:wAfter w:w="9" w:type="dxa"/>
          <w:trHeight w:val="63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99C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825B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образовательного онлайн-курса в программной среде </w:t>
            </w:r>
            <w:r w:rsidRPr="00063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5BD159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образовательными ресурсами РУМЦ по направлению «Питание»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1993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b/>
                <w:sz w:val="24"/>
                <w:szCs w:val="24"/>
              </w:rPr>
              <w:t>Шепелева Наталия Николаевна</w:t>
            </w: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, руководитель РУМЦ по направлению «Питание» ОГБПОУ «КТЭК»</w:t>
            </w:r>
          </w:p>
          <w:p w14:paraId="0790F8DE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b/>
                <w:sz w:val="24"/>
                <w:szCs w:val="24"/>
              </w:rPr>
              <w:t>Красовская Татьяна Васильевна</w:t>
            </w: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, преподаватель специальных дисциплин ОГБПОУ «КТЭК»</w:t>
            </w:r>
          </w:p>
          <w:p w14:paraId="5FA815AB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83" w:rsidRPr="00063079" w14:paraId="04F626CE" w14:textId="77777777" w:rsidTr="00B737E8">
        <w:trPr>
          <w:gridAfter w:val="1"/>
          <w:wAfter w:w="9" w:type="dxa"/>
          <w:trHeight w:val="54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71E9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BB3B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15A">
              <w:rPr>
                <w:rFonts w:ascii="Times New Roman" w:hAnsi="Times New Roman" w:cs="Times New Roman"/>
                <w:sz w:val="24"/>
                <w:szCs w:val="24"/>
              </w:rPr>
              <w:t>Трудоустройство выпускников: ресурсы и барьеры партнерства между бизнесом, колледжем и студентами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9A21" w14:textId="77777777" w:rsidR="00955D83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Лебедева Елена Алексеевна</w:t>
            </w:r>
            <w:r w:rsidRPr="00AA71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B19B9B4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15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ОГБПОУ «КТЭК»</w:t>
            </w:r>
          </w:p>
        </w:tc>
      </w:tr>
      <w:tr w:rsidR="00955D83" w:rsidRPr="00063079" w14:paraId="6A525596" w14:textId="77777777" w:rsidTr="00B737E8">
        <w:trPr>
          <w:gridAfter w:val="1"/>
          <w:wAfter w:w="9" w:type="dxa"/>
          <w:trHeight w:val="538"/>
        </w:trPr>
        <w:tc>
          <w:tcPr>
            <w:tcW w:w="9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C56" w14:textId="77777777" w:rsidR="00955D83" w:rsidRPr="00063079" w:rsidRDefault="00955D83" w:rsidP="00B73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063079">
              <w:rPr>
                <w:rFonts w:ascii="Times New Roman" w:hAnsi="Times New Roman" w:cs="Times New Roman"/>
                <w:b/>
                <w:sz w:val="24"/>
                <w:szCs w:val="24"/>
              </w:rPr>
              <w:t>18 февраля 2022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пятница</w:t>
            </w:r>
            <w:r w:rsidRPr="00063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</w:tr>
      <w:tr w:rsidR="00955D83" w:rsidRPr="00063079" w14:paraId="444A3377" w14:textId="77777777" w:rsidTr="00B737E8">
        <w:trPr>
          <w:gridAfter w:val="1"/>
          <w:wAfter w:w="9" w:type="dxa"/>
          <w:trHeight w:val="50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F8E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E249" w14:textId="77777777" w:rsidR="00955D83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лиц с интеллектуальными нарушениями. Опыт работы Ярославского колледжа управления и профессиональных технологий.</w:t>
            </w:r>
          </w:p>
          <w:p w14:paraId="0787F359" w14:textId="77777777" w:rsidR="00955D83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F553C" w14:textId="77777777" w:rsidR="00955D83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реализации особых образовательных потребностей обучающихся с нарушениями слуховой функции. </w:t>
            </w:r>
          </w:p>
          <w:p w14:paraId="66C57F3D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39F3" w14:textId="77777777" w:rsidR="00955D83" w:rsidRPr="00940DC7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Щеглова Светлана Борисовна</w:t>
            </w:r>
            <w:r w:rsidRPr="00940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A4F039A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DC7">
              <w:rPr>
                <w:rFonts w:ascii="Times New Roman" w:hAnsi="Times New Roman" w:cs="Times New Roman"/>
                <w:sz w:val="24"/>
                <w:szCs w:val="24"/>
              </w:rPr>
              <w:t>переводчик русского жестового языка</w:t>
            </w:r>
          </w:p>
        </w:tc>
      </w:tr>
      <w:tr w:rsidR="00955D83" w:rsidRPr="00063079" w14:paraId="55B23430" w14:textId="77777777" w:rsidTr="00B737E8">
        <w:trPr>
          <w:gridAfter w:val="1"/>
          <w:wAfter w:w="9" w:type="dxa"/>
          <w:trHeight w:val="50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445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2550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DC7">
              <w:rPr>
                <w:rFonts w:ascii="Times New Roman" w:hAnsi="Times New Roman" w:cs="Times New Roman"/>
                <w:sz w:val="24"/>
                <w:szCs w:val="24"/>
              </w:rPr>
              <w:t>Путеводитель 2020-2022. Изменения в налоговом законодательстве.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5DC8" w14:textId="77777777" w:rsidR="00955D83" w:rsidRPr="00940DC7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Тополь Юлия Анатольевна</w:t>
            </w:r>
            <w:r w:rsidRPr="00940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65994E7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DC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оказанию государственных услуг УФНС по КО</w:t>
            </w:r>
          </w:p>
        </w:tc>
      </w:tr>
      <w:tr w:rsidR="00955D83" w:rsidRPr="00063079" w14:paraId="38AD2DD0" w14:textId="77777777" w:rsidTr="00B737E8">
        <w:trPr>
          <w:gridAfter w:val="1"/>
          <w:wAfter w:w="9" w:type="dxa"/>
          <w:trHeight w:val="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036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715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A715A">
              <w:rPr>
                <w:rFonts w:ascii="Times New Roman" w:hAnsi="Times New Roman" w:cs="Times New Roman"/>
                <w:sz w:val="24"/>
                <w:szCs w:val="24"/>
              </w:rPr>
              <w:t>-13.30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B3E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5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51E9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83" w:rsidRPr="00063079" w14:paraId="51AB3FAD" w14:textId="77777777" w:rsidTr="00B737E8">
        <w:trPr>
          <w:gridAfter w:val="1"/>
          <w:wAfter w:w="9" w:type="dxa"/>
          <w:trHeight w:val="26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A0E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AE97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 </w:t>
            </w:r>
          </w:p>
          <w:p w14:paraId="37D0B916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 xml:space="preserve">Аспекты подготовки </w:t>
            </w:r>
            <w:proofErr w:type="gramStart"/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конкурсантов  к</w:t>
            </w:r>
            <w:proofErr w:type="gramEnd"/>
            <w:r w:rsidRPr="00063079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чемпионатам «</w:t>
            </w:r>
            <w:proofErr w:type="spellStart"/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» регионального и международного уровней по компетенции «Кондитерское дело» для категорий участников «Студенты», «Специалисты»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5FED" w14:textId="77777777" w:rsidR="00955D83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b/>
                <w:sz w:val="24"/>
                <w:szCs w:val="24"/>
              </w:rPr>
              <w:t>Белобородова Татьяна Петровна</w:t>
            </w: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преподаватель специальных дисциплин ОГБПОУ «КТЭК», эксперт-мастер </w:t>
            </w:r>
            <w:proofErr w:type="spellStart"/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Вордскиллс</w:t>
            </w:r>
            <w:proofErr w:type="spellEnd"/>
            <w:r w:rsidRPr="000630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063079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«Кондитерское дело»</w:t>
            </w:r>
          </w:p>
          <w:p w14:paraId="48C1E642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83" w:rsidRPr="00063079" w14:paraId="0CF64ABA" w14:textId="77777777" w:rsidTr="00B737E8">
        <w:trPr>
          <w:gridAfter w:val="1"/>
          <w:wAfter w:w="9" w:type="dxa"/>
          <w:trHeight w:val="7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78D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5EAF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Мастер-класс: «Журфикс» – территория гостеприимства»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3DD5" w14:textId="77777777" w:rsidR="00955D83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b/>
                <w:sz w:val="24"/>
                <w:szCs w:val="24"/>
              </w:rPr>
              <w:t>Гогин Егор Гордеевич</w:t>
            </w: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0186018E" w14:textId="77777777" w:rsidR="00955D83" w:rsidRPr="00063079" w:rsidRDefault="00955D83" w:rsidP="00955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79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 ОГБПОУ «КТЭК»</w:t>
            </w:r>
          </w:p>
        </w:tc>
      </w:tr>
    </w:tbl>
    <w:p w14:paraId="5F9D8681" w14:textId="77777777" w:rsidR="00955D83" w:rsidRDefault="00955D83" w:rsidP="00955D83">
      <w:pPr>
        <w:pStyle w:val="a4"/>
        <w:spacing w:after="0" w:line="240" w:lineRule="auto"/>
        <w:rPr>
          <w:rFonts w:ascii="Times New Roman" w:hAnsi="Times New Roman" w:cs="Times New Roman"/>
          <w:szCs w:val="28"/>
        </w:rPr>
      </w:pPr>
    </w:p>
    <w:p w14:paraId="393DEC67" w14:textId="77777777" w:rsidR="00955D83" w:rsidRDefault="00955D83" w:rsidP="00955D83">
      <w:pPr>
        <w:pStyle w:val="a4"/>
        <w:spacing w:after="0" w:line="240" w:lineRule="auto"/>
        <w:rPr>
          <w:rFonts w:ascii="Times New Roman" w:hAnsi="Times New Roman" w:cs="Times New Roman"/>
          <w:szCs w:val="28"/>
        </w:rPr>
      </w:pPr>
    </w:p>
    <w:p w14:paraId="17A2EC02" w14:textId="77777777" w:rsidR="00955D83" w:rsidRDefault="00955D83" w:rsidP="00955D83">
      <w:pPr>
        <w:pStyle w:val="a4"/>
        <w:spacing w:after="0" w:line="240" w:lineRule="auto"/>
        <w:rPr>
          <w:rFonts w:ascii="Times New Roman" w:hAnsi="Times New Roman" w:cs="Times New Roman"/>
          <w:szCs w:val="28"/>
        </w:rPr>
      </w:pPr>
    </w:p>
    <w:p w14:paraId="6044D23B" w14:textId="77777777" w:rsidR="00955D83" w:rsidRDefault="00955D83" w:rsidP="00955D83">
      <w:pPr>
        <w:pStyle w:val="a4"/>
        <w:spacing w:after="0" w:line="240" w:lineRule="auto"/>
        <w:rPr>
          <w:rFonts w:ascii="Times New Roman" w:hAnsi="Times New Roman" w:cs="Times New Roman"/>
          <w:szCs w:val="28"/>
        </w:rPr>
      </w:pPr>
    </w:p>
    <w:p w14:paraId="4B42028A" w14:textId="77777777" w:rsidR="00955D83" w:rsidRDefault="00955D83" w:rsidP="00955D83">
      <w:pPr>
        <w:pStyle w:val="a4"/>
        <w:spacing w:after="0" w:line="240" w:lineRule="auto"/>
        <w:rPr>
          <w:rFonts w:ascii="Times New Roman" w:hAnsi="Times New Roman" w:cs="Times New Roman"/>
          <w:szCs w:val="28"/>
        </w:rPr>
      </w:pPr>
    </w:p>
    <w:p w14:paraId="18B76ACD" w14:textId="77777777" w:rsidR="00F12C76" w:rsidRPr="00955D83" w:rsidRDefault="00F12C76" w:rsidP="00955D83">
      <w:bookmarkStart w:id="0" w:name="_GoBack"/>
      <w:bookmarkEnd w:id="0"/>
    </w:p>
    <w:sectPr w:rsidR="00F12C76" w:rsidRPr="00955D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EE"/>
    <w:rsid w:val="00063079"/>
    <w:rsid w:val="00361974"/>
    <w:rsid w:val="0037406B"/>
    <w:rsid w:val="003C02EC"/>
    <w:rsid w:val="00512577"/>
    <w:rsid w:val="006C0B77"/>
    <w:rsid w:val="006D0906"/>
    <w:rsid w:val="0080306B"/>
    <w:rsid w:val="008242FF"/>
    <w:rsid w:val="00870751"/>
    <w:rsid w:val="00922C48"/>
    <w:rsid w:val="00955D83"/>
    <w:rsid w:val="00A72181"/>
    <w:rsid w:val="00A77D99"/>
    <w:rsid w:val="00AC3289"/>
    <w:rsid w:val="00B915B7"/>
    <w:rsid w:val="00E5657B"/>
    <w:rsid w:val="00EA59DF"/>
    <w:rsid w:val="00EE4070"/>
    <w:rsid w:val="00F12C76"/>
    <w:rsid w:val="00F4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4159"/>
  <w15:chartTrackingRefBased/>
  <w15:docId w15:val="{AC7E8C78-27E5-4699-874B-2B6E5FC4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F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Шепелева</dc:creator>
  <cp:keywords/>
  <dc:description/>
  <cp:lastModifiedBy>Наталья Шепелева</cp:lastModifiedBy>
  <cp:revision>4</cp:revision>
  <cp:lastPrinted>2022-02-03T10:05:00Z</cp:lastPrinted>
  <dcterms:created xsi:type="dcterms:W3CDTF">2022-02-02T10:56:00Z</dcterms:created>
  <dcterms:modified xsi:type="dcterms:W3CDTF">2022-02-17T06:39:00Z</dcterms:modified>
</cp:coreProperties>
</file>